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90D56" w14:textId="22DF02C8" w:rsidR="00BF3380" w:rsidRPr="00D60B6D" w:rsidRDefault="00BF3380" w:rsidP="00BF3380">
      <w:pPr>
        <w:spacing w:before="100" w:beforeAutospacing="1" w:after="100" w:afterAutospacing="1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D60B6D">
        <w:rPr>
          <w:rFonts w:ascii="Times New Roman" w:eastAsia="黑体" w:hAnsi="Times New Roman" w:cs="Times New Roman"/>
          <w:sz w:val="44"/>
          <w:szCs w:val="44"/>
        </w:rPr>
        <w:t>缴费操作指南</w:t>
      </w:r>
    </w:p>
    <w:p w14:paraId="105E83A8" w14:textId="5381F1F8" w:rsidR="00E77F4D" w:rsidRPr="00D60B6D" w:rsidRDefault="00E77F4D" w:rsidP="00E77F4D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sz w:val="32"/>
          <w:szCs w:val="36"/>
        </w:rPr>
      </w:pPr>
      <w:r w:rsidRPr="00D60B6D">
        <w:rPr>
          <w:rFonts w:ascii="Times New Roman" w:eastAsia="宋体" w:hAnsi="Times New Roman" w:cs="Times New Roman"/>
          <w:b/>
          <w:bCs/>
          <w:sz w:val="32"/>
          <w:szCs w:val="36"/>
        </w:rPr>
        <w:t>缴费平台</w:t>
      </w:r>
    </w:p>
    <w:p w14:paraId="5F13D47A" w14:textId="3C4A146D" w:rsidR="00CB729A" w:rsidRPr="00D60B6D" w:rsidRDefault="00CB729A" w:rsidP="00CB729A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6"/>
        </w:rPr>
      </w:pPr>
      <w:r w:rsidRPr="00D60B6D">
        <w:rPr>
          <w:rFonts w:ascii="仿宋_GB2312" w:eastAsia="仿宋_GB2312" w:hAnsi="Times New Roman" w:cs="Times New Roman"/>
          <w:sz w:val="32"/>
          <w:szCs w:val="36"/>
        </w:rPr>
        <w:t>本次大赛参赛费通过承办院校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“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西北师范大学科技园融合缴费平台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”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进行网络缴费。</w:t>
      </w:r>
    </w:p>
    <w:p w14:paraId="39580720" w14:textId="578986A1" w:rsidR="00CB729A" w:rsidRPr="00D60B6D" w:rsidRDefault="00CB729A" w:rsidP="00CB729A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D60B6D">
        <w:rPr>
          <w:rFonts w:ascii="Times New Roman" w:eastAsia="宋体" w:hAnsi="Times New Roman" w:cs="Times New Roman"/>
          <w:b/>
          <w:bCs/>
          <w:sz w:val="32"/>
          <w:szCs w:val="36"/>
        </w:rPr>
        <w:t>参赛费用</w:t>
      </w:r>
    </w:p>
    <w:p w14:paraId="16CB2A5C" w14:textId="467AB551" w:rsidR="00CB729A" w:rsidRPr="00D60B6D" w:rsidRDefault="00EF1376" w:rsidP="00CB729A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6"/>
        </w:rPr>
      </w:pPr>
      <w:r w:rsidRPr="00D60B6D">
        <w:rPr>
          <w:rFonts w:ascii="仿宋_GB2312" w:eastAsia="仿宋_GB2312" w:hAnsi="Times New Roman" w:cs="Times New Roman"/>
          <w:sz w:val="32"/>
          <w:szCs w:val="36"/>
        </w:rPr>
        <w:t>8</w:t>
      </w:r>
      <w:r w:rsidR="00CB729A" w:rsidRPr="00D60B6D">
        <w:rPr>
          <w:rFonts w:ascii="仿宋_GB2312" w:eastAsia="仿宋_GB2312" w:hAnsi="Times New Roman" w:cs="Times New Roman"/>
          <w:sz w:val="32"/>
          <w:szCs w:val="36"/>
        </w:rPr>
        <w:t>月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20</w:t>
      </w:r>
      <w:r w:rsidR="00CB729A" w:rsidRPr="00D60B6D">
        <w:rPr>
          <w:rFonts w:ascii="仿宋_GB2312" w:eastAsia="仿宋_GB2312" w:hAnsi="Times New Roman" w:cs="Times New Roman"/>
          <w:sz w:val="32"/>
          <w:szCs w:val="36"/>
        </w:rPr>
        <w:t>日前承办院校</w:t>
      </w:r>
      <w:r w:rsidR="00A33662" w:rsidRPr="00D60B6D">
        <w:rPr>
          <w:rFonts w:ascii="仿宋_GB2312" w:eastAsia="仿宋_GB2312" w:hAnsi="Times New Roman" w:cs="Times New Roman" w:hint="eastAsia"/>
          <w:sz w:val="32"/>
          <w:szCs w:val="36"/>
        </w:rPr>
        <w:t>赛事</w:t>
      </w:r>
      <w:r w:rsidR="00CB729A" w:rsidRPr="00D60B6D">
        <w:rPr>
          <w:rFonts w:ascii="仿宋_GB2312" w:eastAsia="仿宋_GB2312" w:hAnsi="Times New Roman" w:cs="Times New Roman"/>
          <w:sz w:val="32"/>
          <w:szCs w:val="36"/>
        </w:rPr>
        <w:t>组委会根据各培养院校推荐的参赛选手人数核算出需缴纳参赛费（每生500元），并将缴费信息发送到</w:t>
      </w:r>
      <w:r w:rsidR="00D77C95" w:rsidRPr="00D60B6D">
        <w:rPr>
          <w:rFonts w:ascii="仿宋_GB2312" w:eastAsia="仿宋_GB2312" w:hAnsi="Times New Roman" w:cs="Times New Roman" w:hint="eastAsia"/>
          <w:sz w:val="32"/>
          <w:szCs w:val="36"/>
        </w:rPr>
        <w:t>各</w:t>
      </w:r>
      <w:r w:rsidR="00A66D84" w:rsidRPr="00D60B6D">
        <w:rPr>
          <w:rFonts w:ascii="仿宋_GB2312" w:eastAsia="仿宋_GB2312" w:hAnsi="Times New Roman" w:cs="Times New Roman"/>
          <w:sz w:val="32"/>
          <w:szCs w:val="36"/>
        </w:rPr>
        <w:t>院校指定联系人手机</w:t>
      </w:r>
      <w:r w:rsidR="00A66D84" w:rsidRPr="00D60B6D">
        <w:rPr>
          <w:rFonts w:ascii="仿宋_GB2312" w:eastAsia="仿宋_GB2312" w:hAnsi="Times New Roman" w:cs="Times New Roman" w:hint="eastAsia"/>
          <w:sz w:val="32"/>
          <w:szCs w:val="36"/>
        </w:rPr>
        <w:t>。</w:t>
      </w:r>
    </w:p>
    <w:p w14:paraId="23AC6E1E" w14:textId="77777777" w:rsidR="00CB729A" w:rsidRPr="00D60B6D" w:rsidRDefault="00CB729A" w:rsidP="00CB729A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D60B6D">
        <w:rPr>
          <w:rFonts w:ascii="Times New Roman" w:eastAsia="宋体" w:hAnsi="Times New Roman" w:cs="Times New Roman"/>
          <w:b/>
          <w:bCs/>
          <w:sz w:val="32"/>
          <w:szCs w:val="36"/>
        </w:rPr>
        <w:t>操作流程</w:t>
      </w:r>
    </w:p>
    <w:p w14:paraId="32AC69EA" w14:textId="040892F0" w:rsidR="00CB729A" w:rsidRPr="00D60B6D" w:rsidRDefault="00CB729A" w:rsidP="00CB729A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6"/>
        </w:rPr>
      </w:pPr>
      <w:r w:rsidRPr="00D60B6D">
        <w:rPr>
          <w:rFonts w:ascii="仿宋_GB2312" w:eastAsia="仿宋_GB2312" w:hAnsi="Times New Roman" w:cs="Times New Roman"/>
          <w:sz w:val="32"/>
          <w:szCs w:val="36"/>
        </w:rPr>
        <w:t>院校指定联系人扫描二维码登录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“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西北师范大学科技园融合缴费平台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”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，用预留的院校指定联系人的手机号码和姓名认证后点击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“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查询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”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核实金额</w:t>
      </w:r>
      <w:r w:rsidR="006A05C1" w:rsidRPr="00D60B6D">
        <w:rPr>
          <mc:AlternateContent>
            <mc:Choice Requires="w16se">
              <w:rFonts w:ascii="仿宋_GB2312" w:eastAsia="仿宋_GB2312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6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D60B6D">
        <w:rPr>
          <w:rFonts w:ascii="仿宋_GB2312" w:eastAsia="仿宋_GB2312" w:hAnsi="Times New Roman" w:cs="Times New Roman"/>
          <w:sz w:val="32"/>
          <w:szCs w:val="36"/>
        </w:rPr>
        <w:t>点击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“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缴费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”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即可完成在线支付</w:t>
      </w:r>
      <w:r w:rsidRPr="00D60B6D">
        <w:rPr>
          <w:rFonts w:ascii="仿宋_GB2312" w:eastAsia="仿宋_GB2312" w:hAnsi="Times New Roman" w:cs="Times New Roman" w:hint="eastAsia"/>
          <w:sz w:val="32"/>
          <w:szCs w:val="36"/>
        </w:rPr>
        <w:t>。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电子发票通过院校指定联系人所留邮箱发送。</w:t>
      </w:r>
    </w:p>
    <w:p w14:paraId="63FED2DE" w14:textId="1B67F21A" w:rsidR="00E77F4D" w:rsidRPr="00D60B6D" w:rsidRDefault="00E77F4D" w:rsidP="00E77F4D">
      <w:pPr>
        <w:spacing w:line="360" w:lineRule="auto"/>
        <w:ind w:firstLineChars="200" w:firstLine="643"/>
        <w:jc w:val="left"/>
        <w:rPr>
          <w:rFonts w:ascii="仿宋_GB2312" w:eastAsia="仿宋_GB2312" w:hAnsi="Times New Roman" w:cs="Times New Roman"/>
          <w:b/>
          <w:bCs/>
          <w:sz w:val="32"/>
          <w:szCs w:val="36"/>
        </w:rPr>
      </w:pPr>
      <w:r w:rsidRPr="00D60B6D">
        <w:rPr>
          <w:rFonts w:ascii="仿宋_GB2312" w:eastAsia="仿宋_GB2312" w:hAnsi="Times New Roman" w:cs="Times New Roman" w:hint="eastAsia"/>
          <w:b/>
          <w:bCs/>
          <w:sz w:val="32"/>
          <w:szCs w:val="36"/>
        </w:rPr>
        <w:t>具体</w:t>
      </w:r>
      <w:r w:rsidR="00CB729A" w:rsidRPr="00D60B6D">
        <w:rPr>
          <w:rFonts w:ascii="仿宋_GB2312" w:eastAsia="仿宋_GB2312" w:hAnsi="Times New Roman" w:cs="Times New Roman" w:hint="eastAsia"/>
          <w:b/>
          <w:bCs/>
          <w:sz w:val="32"/>
          <w:szCs w:val="36"/>
        </w:rPr>
        <w:t>操作</w:t>
      </w:r>
      <w:r w:rsidRPr="00D60B6D">
        <w:rPr>
          <w:rFonts w:ascii="仿宋_GB2312" w:eastAsia="仿宋_GB2312" w:hAnsi="Times New Roman" w:cs="Times New Roman" w:hint="eastAsia"/>
          <w:b/>
          <w:bCs/>
          <w:sz w:val="32"/>
          <w:szCs w:val="36"/>
        </w:rPr>
        <w:t>步骤如下：</w:t>
      </w:r>
    </w:p>
    <w:p w14:paraId="4BA38CA0" w14:textId="4FFB1606" w:rsidR="00CB729A" w:rsidRPr="00D60B6D" w:rsidRDefault="00CB729A" w:rsidP="00CB729A">
      <w:pPr>
        <w:spacing w:line="360" w:lineRule="auto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6"/>
        </w:rPr>
      </w:pPr>
      <w:r w:rsidRPr="00D60B6D">
        <w:rPr>
          <w:rFonts w:ascii="仿宋_GB2312" w:eastAsia="仿宋_GB2312" w:hAnsi="Times New Roman" w:cs="Times New Roman" w:hint="eastAsia"/>
          <w:b/>
          <w:bCs/>
          <w:sz w:val="32"/>
          <w:szCs w:val="36"/>
        </w:rPr>
        <w:t>第一步：</w:t>
      </w:r>
      <w:r w:rsidRPr="00D60B6D">
        <w:rPr>
          <w:rFonts w:ascii="仿宋_GB2312" w:eastAsia="仿宋_GB2312" w:hAnsi="Times New Roman" w:cs="Times New Roman" w:hint="eastAsia"/>
          <w:sz w:val="32"/>
          <w:szCs w:val="36"/>
        </w:rPr>
        <w:t>手机微信或支付宝扫描“西北师范大学科技园融合缴费平台”二维码。</w:t>
      </w:r>
    </w:p>
    <w:p w14:paraId="5C56AC38" w14:textId="77777777" w:rsidR="00CB729A" w:rsidRPr="00D60B6D" w:rsidRDefault="00CB729A" w:rsidP="00CB729A">
      <w:pPr>
        <w:jc w:val="center"/>
      </w:pPr>
      <w:r w:rsidRPr="00D60B6D">
        <w:rPr>
          <w:noProof/>
          <w:lang w:bidi="bo-CN"/>
        </w:rPr>
        <w:drawing>
          <wp:inline distT="0" distB="0" distL="0" distR="0" wp14:anchorId="53614F94" wp14:editId="5003F541">
            <wp:extent cx="1793096" cy="17964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998" cy="180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BA56" w14:textId="77777777" w:rsidR="00CB729A" w:rsidRPr="00D60B6D" w:rsidRDefault="00CB729A" w:rsidP="00CB729A">
      <w:pPr>
        <w:jc w:val="center"/>
        <w:rPr>
          <w:color w:val="00B0F0"/>
          <w:sz w:val="28"/>
          <w:szCs w:val="32"/>
        </w:rPr>
      </w:pPr>
      <w:bookmarkStart w:id="0" w:name="_Hlk106647893"/>
      <w:r w:rsidRPr="00D60B6D">
        <w:rPr>
          <w:rFonts w:hint="eastAsia"/>
          <w:color w:val="00B0F0"/>
          <w:sz w:val="28"/>
          <w:szCs w:val="32"/>
        </w:rPr>
        <w:t>西北师范大学科技园融合缴费平台</w:t>
      </w:r>
      <w:bookmarkEnd w:id="0"/>
    </w:p>
    <w:p w14:paraId="337836ED" w14:textId="6F6C9118" w:rsidR="00CB729A" w:rsidRPr="00D60B6D" w:rsidRDefault="00CB729A" w:rsidP="00CB729A">
      <w:pPr>
        <w:spacing w:line="360" w:lineRule="auto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6"/>
        </w:rPr>
      </w:pPr>
      <w:r w:rsidRPr="00D60B6D">
        <w:rPr>
          <w:rFonts w:ascii="仿宋_GB2312" w:eastAsia="仿宋_GB2312" w:hAnsi="Times New Roman" w:cs="Times New Roman" w:hint="eastAsia"/>
          <w:b/>
          <w:bCs/>
          <w:sz w:val="32"/>
          <w:szCs w:val="36"/>
        </w:rPr>
        <w:lastRenderedPageBreak/>
        <w:t>第二步：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用预留的院校指定联系人</w:t>
      </w:r>
      <w:r w:rsidRPr="00D60B6D">
        <w:rPr>
          <w:rFonts w:ascii="仿宋_GB2312" w:eastAsia="仿宋_GB2312" w:hAnsi="Times New Roman" w:cs="Times New Roman" w:hint="eastAsia"/>
          <w:sz w:val="32"/>
          <w:szCs w:val="36"/>
        </w:rPr>
        <w:t>的手机号码和姓名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认证后点击</w:t>
      </w:r>
      <w:r w:rsidRPr="00D60B6D">
        <w:rPr>
          <w:rFonts w:ascii="仿宋_GB2312" w:eastAsia="仿宋_GB2312" w:hAnsi="Times New Roman" w:cs="Times New Roman"/>
          <w:sz w:val="32"/>
          <w:szCs w:val="36"/>
        </w:rPr>
        <w:t>“</w:t>
      </w:r>
      <w:r w:rsidRPr="00D60B6D">
        <w:rPr>
          <w:rFonts w:ascii="仿宋_GB2312" w:eastAsia="仿宋_GB2312" w:hAnsi="Times New Roman" w:cs="Times New Roman" w:hint="eastAsia"/>
          <w:sz w:val="32"/>
          <w:szCs w:val="36"/>
        </w:rPr>
        <w:t>查询”。</w:t>
      </w:r>
    </w:p>
    <w:p w14:paraId="25DFE6CF" w14:textId="77777777" w:rsidR="00CB729A" w:rsidRPr="00D60B6D" w:rsidRDefault="00CB729A" w:rsidP="00CB729A">
      <w:pPr>
        <w:jc w:val="center"/>
        <w:rPr>
          <w:sz w:val="32"/>
          <w:szCs w:val="32"/>
        </w:rPr>
      </w:pPr>
      <w:r w:rsidRPr="00D60B6D">
        <w:rPr>
          <w:noProof/>
          <w:lang w:bidi="bo-CN"/>
        </w:rPr>
        <w:drawing>
          <wp:inline distT="0" distB="0" distL="0" distR="0" wp14:anchorId="6A39F720" wp14:editId="4CCA6BC7">
            <wp:extent cx="3866735" cy="789178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97" cy="790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5C55" w14:textId="560086B6" w:rsidR="00CB729A" w:rsidRPr="00D60B6D" w:rsidRDefault="00CB729A" w:rsidP="00CB729A">
      <w:pPr>
        <w:spacing w:line="360" w:lineRule="auto"/>
        <w:ind w:firstLineChars="200" w:firstLine="643"/>
        <w:jc w:val="left"/>
        <w:rPr>
          <w:rFonts w:ascii="仿宋_GB2312" w:eastAsia="仿宋_GB2312" w:hAnsi="Times New Roman" w:cs="Times New Roman"/>
          <w:b/>
          <w:bCs/>
          <w:sz w:val="32"/>
          <w:szCs w:val="36"/>
        </w:rPr>
      </w:pPr>
      <w:r w:rsidRPr="00D60B6D">
        <w:rPr>
          <w:rFonts w:ascii="仿宋_GB2312" w:eastAsia="仿宋_GB2312" w:hAnsi="Times New Roman" w:cs="Times New Roman" w:hint="eastAsia"/>
          <w:b/>
          <w:bCs/>
          <w:sz w:val="32"/>
          <w:szCs w:val="36"/>
        </w:rPr>
        <w:lastRenderedPageBreak/>
        <w:t>第三步：选择支付方式，</w:t>
      </w:r>
      <w:r w:rsidRPr="00D60B6D">
        <w:rPr>
          <w:rFonts w:ascii="仿宋_GB2312" w:eastAsia="仿宋_GB2312" w:hAnsi="Times New Roman" w:cs="Times New Roman"/>
          <w:b/>
          <w:bCs/>
          <w:sz w:val="32"/>
          <w:szCs w:val="36"/>
        </w:rPr>
        <w:t>后点击</w:t>
      </w:r>
      <w:r w:rsidRPr="00D60B6D">
        <w:rPr>
          <w:rFonts w:ascii="仿宋_GB2312" w:eastAsia="仿宋_GB2312" w:hAnsi="Times New Roman" w:cs="Times New Roman"/>
          <w:b/>
          <w:bCs/>
          <w:sz w:val="32"/>
          <w:szCs w:val="36"/>
        </w:rPr>
        <w:t>“</w:t>
      </w:r>
      <w:r w:rsidRPr="00D60B6D">
        <w:rPr>
          <w:rFonts w:ascii="仿宋_GB2312" w:eastAsia="仿宋_GB2312" w:hAnsi="Times New Roman" w:cs="Times New Roman" w:hint="eastAsia"/>
          <w:b/>
          <w:bCs/>
          <w:sz w:val="32"/>
          <w:szCs w:val="36"/>
        </w:rPr>
        <w:t>缴费”。</w:t>
      </w:r>
    </w:p>
    <w:p w14:paraId="082C4E02" w14:textId="6D01C9A6" w:rsidR="00B4635F" w:rsidRPr="00CB729A" w:rsidRDefault="00CB729A" w:rsidP="00CB729A">
      <w:pPr>
        <w:jc w:val="center"/>
        <w:rPr>
          <w:sz w:val="32"/>
          <w:szCs w:val="32"/>
        </w:rPr>
      </w:pPr>
      <w:r w:rsidRPr="00D60B6D">
        <w:rPr>
          <w:noProof/>
          <w:sz w:val="32"/>
          <w:szCs w:val="32"/>
          <w:lang w:bidi="bo-CN"/>
        </w:rPr>
        <w:drawing>
          <wp:inline distT="0" distB="0" distL="0" distR="0" wp14:anchorId="0C959361" wp14:editId="61439ACC">
            <wp:extent cx="3150985" cy="73253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537" cy="733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B4635F" w:rsidRPr="00CB7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9F808" w14:textId="77777777" w:rsidR="00F72C4F" w:rsidRDefault="00F72C4F" w:rsidP="00BF3380">
      <w:r>
        <w:separator/>
      </w:r>
    </w:p>
  </w:endnote>
  <w:endnote w:type="continuationSeparator" w:id="0">
    <w:p w14:paraId="4ECDC581" w14:textId="77777777" w:rsidR="00F72C4F" w:rsidRDefault="00F72C4F" w:rsidP="00BF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_)..薏...走0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EAF78" w14:textId="77777777" w:rsidR="00F72C4F" w:rsidRDefault="00F72C4F" w:rsidP="00BF3380">
      <w:r>
        <w:separator/>
      </w:r>
    </w:p>
  </w:footnote>
  <w:footnote w:type="continuationSeparator" w:id="0">
    <w:p w14:paraId="6E9F7E44" w14:textId="77777777" w:rsidR="00F72C4F" w:rsidRDefault="00F72C4F" w:rsidP="00BF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67E41"/>
    <w:multiLevelType w:val="hybridMultilevel"/>
    <w:tmpl w:val="EBEE9366"/>
    <w:lvl w:ilvl="0" w:tplc="6102224A">
      <w:start w:val="1"/>
      <w:numFmt w:val="japaneseCounting"/>
      <w:lvlText w:val="（%1）"/>
      <w:lvlJc w:val="left"/>
      <w:pPr>
        <w:ind w:left="1432" w:hanging="8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49131218"/>
    <w:multiLevelType w:val="hybridMultilevel"/>
    <w:tmpl w:val="A36E5908"/>
    <w:lvl w:ilvl="0" w:tplc="BEECDCA0">
      <w:start w:val="1"/>
      <w:numFmt w:val="chineseCountingThousand"/>
      <w:lvlText w:val="%1"/>
      <w:lvlJc w:val="center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739A3804"/>
    <w:multiLevelType w:val="hybridMultilevel"/>
    <w:tmpl w:val="32CAEF32"/>
    <w:lvl w:ilvl="0" w:tplc="C394A26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EF"/>
    <w:rsid w:val="000E71E2"/>
    <w:rsid w:val="002C49F2"/>
    <w:rsid w:val="006A05C1"/>
    <w:rsid w:val="006C6B4C"/>
    <w:rsid w:val="00A22DE0"/>
    <w:rsid w:val="00A33662"/>
    <w:rsid w:val="00A66D84"/>
    <w:rsid w:val="00B4635F"/>
    <w:rsid w:val="00B930EF"/>
    <w:rsid w:val="00BF3380"/>
    <w:rsid w:val="00CB729A"/>
    <w:rsid w:val="00D103AE"/>
    <w:rsid w:val="00D60B6D"/>
    <w:rsid w:val="00D77C95"/>
    <w:rsid w:val="00E77F4D"/>
    <w:rsid w:val="00EF1376"/>
    <w:rsid w:val="00F72C4F"/>
    <w:rsid w:val="00F8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B53BC"/>
  <w15:chartTrackingRefBased/>
  <w15:docId w15:val="{D6C7ED39-BF27-4A55-878B-0070F76D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3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380"/>
    <w:rPr>
      <w:sz w:val="18"/>
      <w:szCs w:val="18"/>
    </w:rPr>
  </w:style>
  <w:style w:type="paragraph" w:styleId="a7">
    <w:name w:val="List Paragraph"/>
    <w:basedOn w:val="a"/>
    <w:uiPriority w:val="34"/>
    <w:qFormat/>
    <w:rsid w:val="00E77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曹刚</dc:creator>
  <cp:keywords/>
  <dc:description/>
  <cp:lastModifiedBy>李世峰</cp:lastModifiedBy>
  <cp:revision>18</cp:revision>
  <cp:lastPrinted>2022-06-26T01:14:00Z</cp:lastPrinted>
  <dcterms:created xsi:type="dcterms:W3CDTF">2022-06-16T07:45:00Z</dcterms:created>
  <dcterms:modified xsi:type="dcterms:W3CDTF">2022-06-26T01:15:00Z</dcterms:modified>
</cp:coreProperties>
</file>